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4A70F7" w:rsidRPr="00D07FEA" w:rsidRDefault="004A70F7" w:rsidP="004A70F7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4A70F7" w:rsidRPr="00D07FEA" w:rsidRDefault="004A70F7" w:rsidP="004A70F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4A70F7" w:rsidRPr="00D07FEA" w:rsidRDefault="004A70F7" w:rsidP="004A70F7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4D4156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bookmarkStart w:id="0" w:name="_GoBack"/>
      <w:bookmarkEnd w:id="0"/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 w:rsidR="004D4156">
        <w:rPr>
          <w:rFonts w:asciiTheme="majorHAnsi" w:eastAsia="Times New Roman" w:hAnsiTheme="majorHAnsi"/>
          <w:sz w:val="26"/>
          <w:szCs w:val="26"/>
          <w:lang w:eastAsia="ar-SA"/>
        </w:rPr>
        <w:t>30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</w:p>
    <w:p w:rsidR="004A70F7" w:rsidRPr="00D07FEA" w:rsidRDefault="004A70F7" w:rsidP="004A70F7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4A70F7" w:rsidRPr="00D07FEA" w:rsidRDefault="004A70F7" w:rsidP="004A70F7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4A70F7" w:rsidRPr="000A6A49" w:rsidRDefault="004A70F7" w:rsidP="004A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0F7" w:rsidRDefault="004A70F7" w:rsidP="004A70F7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 внесении  изменений </w:t>
      </w: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постановление администрации </w:t>
      </w:r>
    </w:p>
    <w:p w:rsidR="004A70F7" w:rsidRDefault="004A70F7" w:rsidP="004A70F7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Крапивновского сельского поселения от 25.02.2015г. № 20 </w:t>
      </w:r>
    </w:p>
    <w:p w:rsidR="004A70F7" w:rsidRDefault="004A70F7" w:rsidP="004A70F7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 xml:space="preserve">Об утверждении административного регламента </w:t>
      </w:r>
    </w:p>
    <w:p w:rsidR="004A70F7" w:rsidRDefault="004A70F7" w:rsidP="004A70F7">
      <w:pPr>
        <w:pStyle w:val="a3"/>
        <w:jc w:val="both"/>
        <w:rPr>
          <w:rFonts w:ascii="Cambria" w:hAnsi="Cambria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>пред</w:t>
      </w:r>
      <w:r>
        <w:rPr>
          <w:rFonts w:asciiTheme="majorHAnsi" w:hAnsiTheme="majorHAnsi"/>
          <w:b/>
          <w:sz w:val="26"/>
          <w:szCs w:val="26"/>
        </w:rPr>
        <w:t xml:space="preserve">оставления муниципальной услуги </w:t>
      </w:r>
      <w:r w:rsidRPr="004A70F7">
        <w:rPr>
          <w:rFonts w:ascii="Cambria" w:hAnsi="Cambria"/>
          <w:b/>
          <w:sz w:val="26"/>
          <w:szCs w:val="26"/>
        </w:rPr>
        <w:t xml:space="preserve">«Прекращение </w:t>
      </w:r>
    </w:p>
    <w:p w:rsidR="004A70F7" w:rsidRDefault="004A70F7" w:rsidP="004A70F7">
      <w:pPr>
        <w:pStyle w:val="a3"/>
        <w:jc w:val="both"/>
        <w:rPr>
          <w:rFonts w:ascii="Cambria" w:hAnsi="Cambria"/>
          <w:b/>
          <w:sz w:val="26"/>
          <w:szCs w:val="26"/>
        </w:rPr>
      </w:pPr>
      <w:r w:rsidRPr="004A70F7">
        <w:rPr>
          <w:rFonts w:ascii="Cambria" w:hAnsi="Cambria"/>
          <w:b/>
          <w:sz w:val="26"/>
          <w:szCs w:val="26"/>
        </w:rPr>
        <w:t xml:space="preserve">права постоянного (бессрочного) пользования или </w:t>
      </w:r>
    </w:p>
    <w:p w:rsidR="004A70F7" w:rsidRDefault="004A70F7" w:rsidP="004A70F7">
      <w:pPr>
        <w:pStyle w:val="a3"/>
        <w:jc w:val="both"/>
        <w:rPr>
          <w:rFonts w:ascii="Cambria" w:hAnsi="Cambria"/>
          <w:b/>
          <w:sz w:val="26"/>
          <w:szCs w:val="26"/>
        </w:rPr>
      </w:pPr>
      <w:r w:rsidRPr="004A70F7">
        <w:rPr>
          <w:rFonts w:ascii="Cambria" w:hAnsi="Cambria"/>
          <w:b/>
          <w:sz w:val="26"/>
          <w:szCs w:val="26"/>
        </w:rPr>
        <w:t xml:space="preserve">пожизненного наследуемого владения </w:t>
      </w:r>
      <w:proofErr w:type="gramStart"/>
      <w:r w:rsidRPr="004A70F7">
        <w:rPr>
          <w:rFonts w:ascii="Cambria" w:hAnsi="Cambria"/>
          <w:b/>
          <w:sz w:val="26"/>
          <w:szCs w:val="26"/>
        </w:rPr>
        <w:t>земельным</w:t>
      </w:r>
      <w:proofErr w:type="gramEnd"/>
      <w:r w:rsidRPr="004A70F7">
        <w:rPr>
          <w:rFonts w:ascii="Cambria" w:hAnsi="Cambria"/>
          <w:b/>
          <w:sz w:val="26"/>
          <w:szCs w:val="26"/>
        </w:rPr>
        <w:t xml:space="preserve"> </w:t>
      </w:r>
    </w:p>
    <w:p w:rsidR="004A70F7" w:rsidRDefault="004A70F7" w:rsidP="004A70F7">
      <w:pPr>
        <w:pStyle w:val="a3"/>
        <w:jc w:val="both"/>
        <w:rPr>
          <w:rFonts w:ascii="Cambria" w:hAnsi="Cambria"/>
          <w:b/>
          <w:sz w:val="26"/>
          <w:szCs w:val="26"/>
        </w:rPr>
      </w:pPr>
      <w:r w:rsidRPr="004A70F7">
        <w:rPr>
          <w:rFonts w:ascii="Cambria" w:hAnsi="Cambria"/>
          <w:b/>
          <w:sz w:val="26"/>
          <w:szCs w:val="26"/>
        </w:rPr>
        <w:t>участком по заявлению правообладателя»</w:t>
      </w:r>
    </w:p>
    <w:p w:rsidR="004A70F7" w:rsidRPr="004A70F7" w:rsidRDefault="004A70F7" w:rsidP="004A70F7">
      <w:pPr>
        <w:pStyle w:val="a3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</w:p>
    <w:p w:rsidR="004A70F7" w:rsidRPr="00166C60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5" w:history="1">
        <w:r w:rsidRPr="00166C60">
          <w:rPr>
            <w:rStyle w:val="a4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4A70F7" w:rsidRPr="00166C60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A70F7" w:rsidRPr="00166C60" w:rsidRDefault="004A70F7" w:rsidP="004A70F7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4A70F7" w:rsidRPr="00166C60" w:rsidRDefault="004A70F7" w:rsidP="004A70F7">
      <w:pPr>
        <w:pStyle w:val="a3"/>
        <w:rPr>
          <w:rFonts w:asciiTheme="majorHAnsi" w:hAnsiTheme="majorHAnsi"/>
          <w:sz w:val="26"/>
          <w:szCs w:val="26"/>
        </w:rPr>
      </w:pPr>
    </w:p>
    <w:p w:rsidR="004A70F7" w:rsidRPr="004A70F7" w:rsidRDefault="004A70F7" w:rsidP="004A70F7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Pr="00166C60">
        <w:rPr>
          <w:rFonts w:asciiTheme="majorHAnsi" w:hAnsiTheme="majorHAnsi"/>
          <w:sz w:val="26"/>
          <w:szCs w:val="26"/>
        </w:rPr>
        <w:t xml:space="preserve">Внести </w:t>
      </w:r>
      <w:r>
        <w:rPr>
          <w:rFonts w:asciiTheme="majorHAnsi" w:hAnsiTheme="majorHAnsi"/>
          <w:sz w:val="26"/>
          <w:szCs w:val="26"/>
        </w:rPr>
        <w:t xml:space="preserve">изменения </w:t>
      </w:r>
      <w:r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</w:t>
      </w:r>
      <w:r>
        <w:rPr>
          <w:rFonts w:asciiTheme="majorHAnsi" w:hAnsiTheme="majorHAnsi"/>
          <w:sz w:val="26"/>
          <w:szCs w:val="26"/>
        </w:rPr>
        <w:t>5</w:t>
      </w:r>
      <w:r w:rsidRPr="00166C60">
        <w:rPr>
          <w:rFonts w:asciiTheme="majorHAnsi" w:hAnsiTheme="majorHAnsi"/>
          <w:sz w:val="26"/>
          <w:szCs w:val="26"/>
        </w:rPr>
        <w:t>.02.2015г. №</w:t>
      </w:r>
      <w:r>
        <w:rPr>
          <w:rFonts w:asciiTheme="majorHAnsi" w:hAnsiTheme="majorHAnsi"/>
          <w:sz w:val="26"/>
          <w:szCs w:val="26"/>
        </w:rPr>
        <w:t>20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 </w:t>
      </w:r>
      <w:r w:rsidRPr="00660347">
        <w:rPr>
          <w:rFonts w:asciiTheme="majorHAnsi" w:hAnsiTheme="majorHAnsi"/>
          <w:sz w:val="26"/>
          <w:szCs w:val="26"/>
        </w:rPr>
        <w:t>О</w:t>
      </w:r>
      <w:proofErr w:type="gramEnd"/>
      <w:r w:rsidRPr="00660347">
        <w:rPr>
          <w:rFonts w:asciiTheme="majorHAnsi" w:hAnsiTheme="majorHAnsi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4A70F7">
        <w:rPr>
          <w:rFonts w:ascii="Cambria" w:hAnsi="Cambria"/>
          <w:sz w:val="26"/>
          <w:szCs w:val="26"/>
        </w:rPr>
        <w:t>«Прекращение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</w:r>
      <w:r>
        <w:rPr>
          <w:rFonts w:asciiTheme="majorHAnsi" w:hAnsiTheme="majorHAnsi"/>
          <w:sz w:val="26"/>
          <w:szCs w:val="26"/>
        </w:rPr>
        <w:t>:</w:t>
      </w:r>
    </w:p>
    <w:p w:rsidR="004A70F7" w:rsidRPr="00790B70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790B70">
        <w:rPr>
          <w:rFonts w:asciiTheme="majorHAnsi" w:hAnsiTheme="majorHAnsi"/>
          <w:sz w:val="26"/>
          <w:szCs w:val="26"/>
        </w:rPr>
        <w:t xml:space="preserve">  </w:t>
      </w:r>
    </w:p>
    <w:p w:rsidR="004A70F7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1.1. Подпункт 2.6 раздела 2 Стандарт предоставления муниципальной услуги дополнить словами:</w:t>
      </w:r>
    </w:p>
    <w:p w:rsidR="004A70F7" w:rsidRPr="00157B37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4A70F7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- Федеральным </w:t>
      </w:r>
      <w:hyperlink r:id="rId6" w:history="1">
        <w:r w:rsidRPr="00157B37">
          <w:rPr>
            <w:rStyle w:val="a4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7" w:history="1">
        <w:r w:rsidRPr="00157B37">
          <w:rPr>
            <w:rStyle w:val="a4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</w:t>
      </w:r>
      <w:r w:rsidRPr="00157B37">
        <w:rPr>
          <w:rFonts w:asciiTheme="majorHAnsi" w:hAnsiTheme="majorHAnsi"/>
          <w:sz w:val="26"/>
          <w:szCs w:val="26"/>
        </w:rPr>
        <w:lastRenderedPageBreak/>
        <w:t>социальной защиты инвалидов в связи с ратификацией Конвенции о правах инвалидов»;</w:t>
      </w:r>
    </w:p>
    <w:p w:rsidR="004A70F7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A70F7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1.2. Подпункт 2.16.  дополнить  абзацем следующего содержания:</w:t>
      </w:r>
    </w:p>
    <w:p w:rsidR="004A70F7" w:rsidRPr="00164C65" w:rsidRDefault="004A70F7" w:rsidP="004A70F7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64C65">
        <w:rPr>
          <w:rFonts w:asciiTheme="majorHAnsi" w:hAnsiTheme="majorHAnsi"/>
          <w:sz w:val="26"/>
          <w:szCs w:val="26"/>
        </w:rPr>
        <w:t>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Theme="majorHAnsi" w:hAnsiTheme="majorHAnsi"/>
          <w:sz w:val="26"/>
          <w:szCs w:val="26"/>
        </w:rPr>
        <w:t>»</w:t>
      </w:r>
      <w:r w:rsidRPr="00164C65">
        <w:rPr>
          <w:rFonts w:asciiTheme="majorHAnsi" w:hAnsiTheme="majorHAnsi"/>
          <w:sz w:val="26"/>
          <w:szCs w:val="26"/>
        </w:rPr>
        <w:t>.</w:t>
      </w:r>
    </w:p>
    <w:p w:rsidR="004A70F7" w:rsidRPr="00157B37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A70F7" w:rsidRPr="009908C0" w:rsidRDefault="004A70F7" w:rsidP="004A70F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9908C0">
        <w:rPr>
          <w:rFonts w:asciiTheme="majorHAnsi" w:hAnsiTheme="majorHAnsi"/>
          <w:sz w:val="26"/>
          <w:szCs w:val="26"/>
        </w:rPr>
        <w:t>.  Опубликовать  настоящее  постановление  на официальном  сайте   администрации Крапивновского с/п.</w:t>
      </w:r>
    </w:p>
    <w:p w:rsidR="004A70F7" w:rsidRPr="009908C0" w:rsidRDefault="004A70F7" w:rsidP="004A70F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A70F7" w:rsidRPr="009908C0" w:rsidRDefault="004A70F7" w:rsidP="004A70F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4A70F7" w:rsidRPr="00157B37" w:rsidRDefault="004A70F7" w:rsidP="004A70F7">
      <w:pPr>
        <w:pStyle w:val="a3"/>
        <w:rPr>
          <w:rFonts w:asciiTheme="majorHAnsi" w:hAnsiTheme="majorHAnsi"/>
          <w:sz w:val="26"/>
          <w:szCs w:val="26"/>
        </w:rPr>
      </w:pPr>
    </w:p>
    <w:p w:rsidR="004A70F7" w:rsidRPr="00157B37" w:rsidRDefault="004A70F7" w:rsidP="004A70F7">
      <w:pPr>
        <w:pStyle w:val="a3"/>
        <w:rPr>
          <w:rFonts w:asciiTheme="majorHAnsi" w:hAnsiTheme="majorHAnsi"/>
          <w:sz w:val="26"/>
          <w:szCs w:val="26"/>
        </w:rPr>
      </w:pPr>
    </w:p>
    <w:p w:rsidR="004A70F7" w:rsidRPr="00166C60" w:rsidRDefault="004A70F7" w:rsidP="004A70F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A70F7" w:rsidRPr="00166C60" w:rsidRDefault="004A70F7" w:rsidP="004A70F7">
      <w:pPr>
        <w:pStyle w:val="a3"/>
        <w:rPr>
          <w:rFonts w:asciiTheme="majorHAnsi" w:hAnsiTheme="majorHAnsi"/>
          <w:sz w:val="26"/>
          <w:szCs w:val="26"/>
        </w:rPr>
      </w:pPr>
    </w:p>
    <w:p w:rsidR="004A70F7" w:rsidRPr="00D07FEA" w:rsidRDefault="004A70F7" w:rsidP="004A70F7">
      <w:pPr>
        <w:rPr>
          <w:rFonts w:asciiTheme="majorHAnsi" w:hAnsiTheme="majorHAnsi"/>
          <w:sz w:val="26"/>
          <w:szCs w:val="26"/>
        </w:rPr>
      </w:pPr>
    </w:p>
    <w:p w:rsidR="004A70F7" w:rsidRDefault="004A70F7" w:rsidP="004A70F7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Глава Крапивновского </w:t>
      </w:r>
    </w:p>
    <w:p w:rsidR="004A70F7" w:rsidRPr="00D07FEA" w:rsidRDefault="004A70F7" w:rsidP="004A70F7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Д.В. Васильев</w:t>
      </w:r>
    </w:p>
    <w:p w:rsidR="004A70F7" w:rsidRDefault="004A70F7" w:rsidP="004A70F7"/>
    <w:p w:rsidR="004A70F7" w:rsidRDefault="004A70F7" w:rsidP="004A70F7"/>
    <w:p w:rsidR="004A70F7" w:rsidRDefault="004A70F7" w:rsidP="004A70F7"/>
    <w:p w:rsidR="004A70F7" w:rsidRDefault="004A70F7" w:rsidP="004A70F7"/>
    <w:p w:rsidR="00E9672B" w:rsidRDefault="004D4156"/>
    <w:sectPr w:rsidR="00E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F7"/>
    <w:rsid w:val="00413CC0"/>
    <w:rsid w:val="004A70F7"/>
    <w:rsid w:val="004D4156"/>
    <w:rsid w:val="00B86B61"/>
    <w:rsid w:val="00C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F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F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96819E409A0E5F49E27B6F1571B3B6A5A67B4359E075D12CAAB7F82FB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2F80AE06CB799F58E20A10383M0Z5G" TargetMode="External"/><Relationship Id="rId5" Type="http://schemas.openxmlformats.org/officeDocument/2006/relationships/hyperlink" Target="consultantplus://offline/ref=D2196819E409A0E5F49E27B6F1571B3B6A5A67B4359E075D12CAAB7F82FB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2</cp:revision>
  <cp:lastPrinted>2016-05-30T12:09:00Z</cp:lastPrinted>
  <dcterms:created xsi:type="dcterms:W3CDTF">2016-05-30T06:27:00Z</dcterms:created>
  <dcterms:modified xsi:type="dcterms:W3CDTF">2016-05-30T12:10:00Z</dcterms:modified>
</cp:coreProperties>
</file>