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D730E8" w:rsidRDefault="00D730E8" w:rsidP="00D730E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D730E8" w:rsidRDefault="00D730E8" w:rsidP="00D730E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D730E8" w:rsidRDefault="00D730E8" w:rsidP="00D730E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D730E8" w:rsidRDefault="00D730E8" w:rsidP="00D730E8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D730E8" w:rsidRDefault="00D730E8" w:rsidP="00D730E8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D730E8" w:rsidRPr="00437624" w:rsidRDefault="00D730E8" w:rsidP="00D730E8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19.04.2018</w:t>
      </w:r>
      <w:r w:rsidRPr="00437624">
        <w:rPr>
          <w:rFonts w:eastAsia="Times New Roman" w:cs="Times New Roman"/>
          <w:szCs w:val="24"/>
          <w:lang w:eastAsia="ru-RU"/>
        </w:rPr>
        <w:t xml:space="preserve">г.                                № </w:t>
      </w:r>
      <w:r>
        <w:rPr>
          <w:rFonts w:eastAsia="Times New Roman" w:cs="Times New Roman"/>
          <w:szCs w:val="24"/>
          <w:lang w:eastAsia="ru-RU"/>
        </w:rPr>
        <w:t>28</w:t>
      </w:r>
    </w:p>
    <w:p w:rsidR="00D730E8" w:rsidRDefault="00D730E8" w:rsidP="00D730E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37624">
        <w:rPr>
          <w:rFonts w:eastAsia="Times New Roman" w:cs="Times New Roman"/>
          <w:szCs w:val="24"/>
          <w:lang w:eastAsia="ru-RU"/>
        </w:rPr>
        <w:t>с.Крапивново</w:t>
      </w:r>
    </w:p>
    <w:p w:rsidR="00D730E8" w:rsidRDefault="00D730E8" w:rsidP="00D730E8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730E8" w:rsidRDefault="00D730E8" w:rsidP="00D730E8">
      <w:pPr>
        <w:spacing w:after="0" w:line="240" w:lineRule="auto"/>
        <w:rPr>
          <w:szCs w:val="24"/>
        </w:rPr>
      </w:pPr>
      <w:r>
        <w:rPr>
          <w:szCs w:val="24"/>
        </w:rPr>
        <w:t xml:space="preserve">О подготовке к </w:t>
      </w:r>
      <w:proofErr w:type="gramStart"/>
      <w:r>
        <w:rPr>
          <w:szCs w:val="24"/>
        </w:rPr>
        <w:t>пожароопасному</w:t>
      </w:r>
      <w:proofErr w:type="gramEnd"/>
    </w:p>
    <w:p w:rsidR="00D730E8" w:rsidRDefault="00D730E8" w:rsidP="00D730E8">
      <w:pPr>
        <w:spacing w:after="0" w:line="240" w:lineRule="auto"/>
        <w:rPr>
          <w:szCs w:val="24"/>
        </w:rPr>
      </w:pPr>
      <w:r>
        <w:rPr>
          <w:szCs w:val="24"/>
        </w:rPr>
        <w:t>периоду 2018года</w:t>
      </w:r>
    </w:p>
    <w:p w:rsidR="00D730E8" w:rsidRDefault="00D730E8" w:rsidP="00D730E8">
      <w:pPr>
        <w:spacing w:after="0" w:line="240" w:lineRule="auto"/>
        <w:jc w:val="both"/>
      </w:pPr>
    </w:p>
    <w:p w:rsidR="00D730E8" w:rsidRPr="008D2E25" w:rsidRDefault="00D730E8" w:rsidP="00D730E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8D2E25">
        <w:rPr>
          <w:color w:val="000000" w:themeColor="text1"/>
        </w:rPr>
        <w:t> </w:t>
      </w:r>
    </w:p>
    <w:p w:rsidR="00D730E8" w:rsidRDefault="00D730E8" w:rsidP="00D730E8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D2E25">
        <w:rPr>
          <w:color w:val="000000" w:themeColor="text1"/>
        </w:rPr>
        <w:t>       </w:t>
      </w:r>
      <w:r>
        <w:rPr>
          <w:color w:val="000000" w:themeColor="text1"/>
        </w:rPr>
        <w:t xml:space="preserve"> В связи с приближающимся пожароопасным периодом, связанным с установлением сухой, жаркой и ветреной погоды способствующей возникновению неконтролируемых палов сухой травы, </w:t>
      </w:r>
      <w:proofErr w:type="spellStart"/>
      <w:r>
        <w:rPr>
          <w:color w:val="000000" w:themeColor="text1"/>
        </w:rPr>
        <w:t>лесоторфяных</w:t>
      </w:r>
      <w:proofErr w:type="spellEnd"/>
      <w:r>
        <w:rPr>
          <w:color w:val="000000" w:themeColor="text1"/>
        </w:rPr>
        <w:t xml:space="preserve"> пожаров и пожаров в жилом секторе и в целях минимизации рисков возникновения негативных последствий</w:t>
      </w:r>
      <w:r w:rsidRPr="008D2E25">
        <w:rPr>
          <w:color w:val="000000" w:themeColor="text1"/>
        </w:rPr>
        <w:t> </w:t>
      </w:r>
    </w:p>
    <w:p w:rsidR="00D730E8" w:rsidRDefault="00D730E8" w:rsidP="00D730E8">
      <w:pPr>
        <w:pStyle w:val="a3"/>
        <w:shd w:val="clear" w:color="auto" w:fill="FFFFFF"/>
        <w:spacing w:before="0" w:beforeAutospacing="0" w:after="150" w:afterAutospacing="0"/>
      </w:pPr>
      <w:r w:rsidRPr="008D2E25">
        <w:rPr>
          <w:color w:val="000000" w:themeColor="text1"/>
        </w:rPr>
        <w:t xml:space="preserve">        </w:t>
      </w:r>
    </w:p>
    <w:p w:rsidR="00D730E8" w:rsidRPr="008D2E25" w:rsidRDefault="00D730E8" w:rsidP="00D730E8">
      <w:pPr>
        <w:spacing w:after="0" w:line="240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1.</w:t>
      </w:r>
      <w:r w:rsidRPr="008D2E25">
        <w:rPr>
          <w:rFonts w:eastAsia="Times New Roman" w:cs="Times New Roman"/>
          <w:color w:val="000000"/>
          <w:szCs w:val="24"/>
          <w:lang w:eastAsia="ru-RU"/>
        </w:rPr>
        <w:t>Проверить условия для забора воды, предназначенной для пожаротушения, из источников наружного водоснабжения (пожарные гидранты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8D2E25">
        <w:rPr>
          <w:rFonts w:eastAsia="Times New Roman" w:cs="Times New Roman"/>
          <w:color w:val="000000"/>
          <w:szCs w:val="24"/>
          <w:lang w:eastAsia="ru-RU"/>
        </w:rPr>
        <w:t xml:space="preserve"> противопожарные водоемы), расположенных на территории Крапивновского сельского поселения.</w:t>
      </w:r>
    </w:p>
    <w:p w:rsidR="00D730E8" w:rsidRPr="008D2E25" w:rsidRDefault="00D730E8" w:rsidP="00D730E8">
      <w:pPr>
        <w:spacing w:after="0" w:line="240" w:lineRule="auto"/>
        <w:ind w:left="20" w:right="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2. Провести разъяснительную работу среди населения сельского поселения</w:t>
      </w:r>
      <w:r w:rsidRPr="008D2E25">
        <w:rPr>
          <w:rFonts w:eastAsia="Times New Roman" w:cs="Times New Roman"/>
          <w:color w:val="000000"/>
          <w:szCs w:val="24"/>
          <w:lang w:eastAsia="ru-RU"/>
        </w:rPr>
        <w:t xml:space="preserve"> о мерах пожарной безопасности и действиях при пожаре.</w:t>
      </w:r>
    </w:p>
    <w:p w:rsidR="00D730E8" w:rsidRPr="008D2E25" w:rsidRDefault="00D730E8" w:rsidP="00D730E8">
      <w:pPr>
        <w:spacing w:after="0" w:line="240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</w:t>
      </w:r>
      <w:r>
        <w:rPr>
          <w:rFonts w:eastAsia="Times New Roman" w:cs="Times New Roman"/>
          <w:color w:val="000000"/>
          <w:spacing w:val="-2"/>
          <w:szCs w:val="24"/>
          <w:lang w:eastAsia="ru-RU"/>
        </w:rPr>
        <w:t>3.</w:t>
      </w:r>
      <w:r>
        <w:rPr>
          <w:rFonts w:eastAsia="Times New Roman" w:cs="Times New Roman"/>
          <w:color w:val="000000"/>
          <w:szCs w:val="24"/>
          <w:lang w:eastAsia="ru-RU"/>
        </w:rPr>
        <w:t>З</w:t>
      </w:r>
      <w:r w:rsidRPr="008D2E25">
        <w:rPr>
          <w:rFonts w:eastAsia="Times New Roman" w:cs="Times New Roman"/>
          <w:color w:val="000000"/>
          <w:szCs w:val="24"/>
          <w:lang w:eastAsia="ru-RU"/>
        </w:rPr>
        <w:t>апретить разведение костров, проведение пожароопасных работ, работ с использованием открытого огня в лесах, а также на прилегающих к ним территорий, на торфяных почвах</w:t>
      </w:r>
      <w:proofErr w:type="gramStart"/>
      <w:r w:rsidRPr="008D2E25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8D2E25">
        <w:rPr>
          <w:rFonts w:eastAsia="Times New Roman" w:cs="Times New Roman"/>
          <w:color w:val="000000"/>
          <w:szCs w:val="24"/>
          <w:lang w:eastAsia="ru-RU"/>
        </w:rPr>
        <w:t>землях сельскохозяйственного назначения.</w:t>
      </w:r>
    </w:p>
    <w:p w:rsidR="00D730E8" w:rsidRPr="008D2E25" w:rsidRDefault="00D730E8" w:rsidP="00D730E8">
      <w:pPr>
        <w:tabs>
          <w:tab w:val="left" w:pos="0"/>
          <w:tab w:val="right" w:pos="6521"/>
          <w:tab w:val="right" w:pos="8977"/>
        </w:tabs>
        <w:spacing w:after="0" w:line="240" w:lineRule="auto"/>
        <w:ind w:lef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4.</w:t>
      </w:r>
      <w:r w:rsidRPr="008D2E25">
        <w:rPr>
          <w:rFonts w:eastAsia="Times New Roman" w:cs="Times New Roman"/>
          <w:color w:val="000000"/>
          <w:szCs w:val="24"/>
          <w:lang w:eastAsia="ru-RU"/>
        </w:rPr>
        <w:t>Организовать проведение мероприятий по опашке в населенных пунктах, расположенных в близости от лесных массивов.</w:t>
      </w:r>
    </w:p>
    <w:p w:rsidR="00D730E8" w:rsidRPr="008D2E25" w:rsidRDefault="00D730E8" w:rsidP="00D730E8">
      <w:pPr>
        <w:spacing w:after="0" w:line="240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5</w:t>
      </w:r>
      <w:r w:rsidRPr="008D2E25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. </w:t>
      </w:r>
      <w:r w:rsidRPr="008D2E25">
        <w:rPr>
          <w:rFonts w:eastAsia="Times New Roman" w:cs="Times New Roman"/>
          <w:color w:val="000000"/>
          <w:szCs w:val="24"/>
          <w:lang w:eastAsia="ru-RU"/>
        </w:rPr>
        <w:t>Организовать оповещение населения о возникших лесных пожарах и угрозе их распространения на населенные пункты.</w:t>
      </w:r>
    </w:p>
    <w:p w:rsidR="00D730E8" w:rsidRPr="008D2E25" w:rsidRDefault="00D730E8" w:rsidP="00D730E8">
      <w:pPr>
        <w:spacing w:after="0" w:line="240" w:lineRule="auto"/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6</w:t>
      </w:r>
      <w:r w:rsidRPr="008D2E25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. </w:t>
      </w:r>
      <w:r w:rsidRPr="008D2E25">
        <w:rPr>
          <w:rFonts w:eastAsia="Times New Roman" w:cs="Times New Roman"/>
          <w:color w:val="000000"/>
          <w:szCs w:val="24"/>
          <w:lang w:eastAsia="ru-RU"/>
        </w:rPr>
        <w:t>Провести проверку наличия и состояния телефонной связи населенных пунктов для экстренного вызова оперативных служб.</w:t>
      </w:r>
    </w:p>
    <w:p w:rsidR="00D730E8" w:rsidRPr="008D2E25" w:rsidRDefault="00D730E8" w:rsidP="00D730E8">
      <w:pPr>
        <w:spacing w:after="0" w:line="240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7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Рекомендовать руководителям организаций независимо от организационно-правовых форм и форм собственности, расположенных на территории  Крапивновского сельского поселения:</w:t>
      </w:r>
    </w:p>
    <w:p w:rsidR="00D730E8" w:rsidRPr="008D2E25" w:rsidRDefault="00D730E8" w:rsidP="00D730E8">
      <w:pPr>
        <w:tabs>
          <w:tab w:val="left" w:pos="1405"/>
        </w:tabs>
        <w:spacing w:after="0" w:line="240" w:lineRule="auto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7.1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Обеспечить регулярную очистку объектов и прилегающих к ним территорий, в том числе в пределах противопожарных расстояний между объектами, от горючих отходов, мусора, тары и сухой растительности.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7.2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Создать условия по исправному содержанию дорог, проездов и подъездов к зданиям, сооружениям и строениям, открытым складам, наружным пожарным лестницам и пожарным гидрантам (водоемам).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7.3.</w:t>
      </w:r>
      <w:r w:rsidRPr="008D2E25">
        <w:rPr>
          <w:rFonts w:eastAsia="Times New Roman" w:cs="Times New Roman"/>
          <w:color w:val="000000"/>
          <w:szCs w:val="24"/>
          <w:lang w:eastAsia="ru-RU"/>
        </w:rPr>
        <w:t xml:space="preserve"> Организовать разъяснительную работу с работниками по соблюдению мер пожарной безопасности в летний пожароопасный период.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8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Рекомендовать арендаторам лесных участков на территории Крапивновского сельского поселения: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</w:t>
      </w:r>
      <w:r>
        <w:rPr>
          <w:rFonts w:eastAsia="Times New Roman" w:cs="Times New Roman"/>
          <w:color w:val="000000"/>
          <w:szCs w:val="24"/>
          <w:lang w:eastAsia="ru-RU"/>
        </w:rPr>
        <w:t>8.1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Обеспечить полную готовность сил и средств пожаротушения.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8.2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 Организовать ежедневное патрулирование лесных участков, предоставленных в аренду, с соблюдением кратности патрулирования.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D2E25">
        <w:rPr>
          <w:rFonts w:eastAsia="Times New Roman" w:cs="Times New Roman"/>
          <w:color w:val="000000"/>
          <w:spacing w:val="-2"/>
          <w:szCs w:val="24"/>
          <w:lang w:eastAsia="ru-RU"/>
        </w:rPr>
        <w:lastRenderedPageBreak/>
        <w:t xml:space="preserve">       8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.3. Своевременно представлять информацию о пожарной ситуации в диспетчерскую службу автономного государственного учреждения Ивановской области «Центр по охране лесов Ивановской области».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D2E25">
        <w:rPr>
          <w:rFonts w:eastAsia="Times New Roman" w:cs="Times New Roman"/>
          <w:color w:val="000000"/>
          <w:spacing w:val="-2"/>
          <w:szCs w:val="24"/>
          <w:lang w:eastAsia="ru-RU"/>
        </w:rPr>
        <w:t xml:space="preserve">       8</w:t>
      </w:r>
      <w:r w:rsidRPr="008D2E25">
        <w:rPr>
          <w:rFonts w:eastAsia="Times New Roman" w:cs="Times New Roman"/>
          <w:color w:val="000000"/>
          <w:szCs w:val="24"/>
          <w:lang w:eastAsia="ru-RU"/>
        </w:rPr>
        <w:t>.4. Обеспечить своевременное принятие мер по недопущению распространения лесных пожаров на арендуемых лесных участках.</w:t>
      </w:r>
    </w:p>
    <w:p w:rsidR="00D730E8" w:rsidRPr="008D2E25" w:rsidRDefault="00D730E8" w:rsidP="00D730E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9.Настоящее распоряжение разместить</w:t>
      </w:r>
      <w:r w:rsidRPr="008D2E25">
        <w:rPr>
          <w:rFonts w:eastAsia="Times New Roman" w:cs="Times New Roman"/>
          <w:szCs w:val="24"/>
          <w:lang w:eastAsia="ru-RU"/>
        </w:rPr>
        <w:t xml:space="preserve"> на официальном сайте администрации Крапивновского сельского поселения  в сети Интернет и  на информационных стендах.</w:t>
      </w:r>
    </w:p>
    <w:p w:rsidR="00D730E8" w:rsidRPr="008D2E25" w:rsidRDefault="00D730E8" w:rsidP="00D730E8">
      <w:pPr>
        <w:spacing w:after="0" w:line="240" w:lineRule="auto"/>
        <w:jc w:val="both"/>
        <w:rPr>
          <w:szCs w:val="24"/>
        </w:rPr>
      </w:pPr>
      <w:r w:rsidRPr="008D2E25">
        <w:rPr>
          <w:spacing w:val="-1"/>
          <w:szCs w:val="24"/>
        </w:rPr>
        <w:t xml:space="preserve">       10. </w:t>
      </w:r>
      <w:proofErr w:type="gramStart"/>
      <w:r w:rsidRPr="008D2E25">
        <w:rPr>
          <w:spacing w:val="-1"/>
          <w:szCs w:val="24"/>
        </w:rPr>
        <w:t>Контроль за</w:t>
      </w:r>
      <w:proofErr w:type="gramEnd"/>
      <w:r w:rsidRPr="008D2E25">
        <w:rPr>
          <w:spacing w:val="-1"/>
          <w:szCs w:val="24"/>
        </w:rPr>
        <w:t xml:space="preserve"> и</w:t>
      </w:r>
      <w:r>
        <w:rPr>
          <w:spacing w:val="-1"/>
          <w:szCs w:val="24"/>
        </w:rPr>
        <w:t>сполнением данного распоряжения</w:t>
      </w:r>
      <w:r w:rsidRPr="008D2E25">
        <w:rPr>
          <w:spacing w:val="-1"/>
          <w:szCs w:val="24"/>
        </w:rPr>
        <w:t xml:space="preserve"> оставляю за собой</w:t>
      </w:r>
      <w:r w:rsidRPr="008D2E25">
        <w:rPr>
          <w:szCs w:val="24"/>
        </w:rPr>
        <w:t>.</w:t>
      </w:r>
    </w:p>
    <w:p w:rsidR="00D730E8" w:rsidRPr="008D2E25" w:rsidRDefault="00D730E8" w:rsidP="00D730E8">
      <w:pPr>
        <w:spacing w:after="0" w:line="240" w:lineRule="auto"/>
        <w:jc w:val="both"/>
        <w:rPr>
          <w:szCs w:val="24"/>
        </w:rPr>
      </w:pPr>
      <w:r w:rsidRPr="008D2E25">
        <w:rPr>
          <w:szCs w:val="24"/>
        </w:rPr>
        <w:t xml:space="preserve">       </w:t>
      </w:r>
    </w:p>
    <w:p w:rsidR="00D730E8" w:rsidRPr="008D2E25" w:rsidRDefault="00D730E8" w:rsidP="00D730E8">
      <w:pPr>
        <w:spacing w:after="0" w:line="240" w:lineRule="auto"/>
        <w:ind w:left="360"/>
        <w:jc w:val="both"/>
        <w:rPr>
          <w:sz w:val="28"/>
          <w:szCs w:val="28"/>
        </w:rPr>
      </w:pPr>
      <w:r w:rsidRPr="008D2E25">
        <w:rPr>
          <w:sz w:val="28"/>
          <w:szCs w:val="28"/>
        </w:rPr>
        <w:t xml:space="preserve"> </w:t>
      </w: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D730E8" w:rsidRDefault="00D730E8" w:rsidP="00D730E8">
      <w:p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  <w:proofErr w:type="spellStart"/>
      <w:r w:rsidRPr="00B4062C">
        <w:rPr>
          <w:rFonts w:eastAsia="Times New Roman" w:cs="Times New Roman"/>
          <w:szCs w:val="24"/>
          <w:lang w:eastAsia="ru-RU"/>
        </w:rPr>
        <w:t>И.о</w:t>
      </w:r>
      <w:proofErr w:type="gramStart"/>
      <w:r w:rsidRPr="00B4062C">
        <w:rPr>
          <w:rFonts w:eastAsia="Times New Roman" w:cs="Times New Roman"/>
          <w:szCs w:val="24"/>
          <w:lang w:eastAsia="ru-RU"/>
        </w:rPr>
        <w:t>.г</w:t>
      </w:r>
      <w:proofErr w:type="gramEnd"/>
      <w:r w:rsidRPr="00B4062C">
        <w:rPr>
          <w:rFonts w:eastAsia="Times New Roman" w:cs="Times New Roman"/>
          <w:szCs w:val="24"/>
          <w:lang w:eastAsia="ru-RU"/>
        </w:rPr>
        <w:t>лавы</w:t>
      </w:r>
      <w:proofErr w:type="spellEnd"/>
      <w:r w:rsidRPr="00B4062C">
        <w:rPr>
          <w:rFonts w:eastAsia="Times New Roman" w:cs="Times New Roman"/>
          <w:szCs w:val="24"/>
          <w:lang w:eastAsia="ru-RU"/>
        </w:rPr>
        <w:t xml:space="preserve"> Крапивновского </w:t>
      </w:r>
    </w:p>
    <w:p w:rsidR="00572049" w:rsidRDefault="00D730E8" w:rsidP="00D730E8">
      <w:r w:rsidRPr="00B4062C">
        <w:rPr>
          <w:rFonts w:eastAsia="Times New Roman" w:cs="Times New Roman"/>
          <w:szCs w:val="24"/>
          <w:lang w:eastAsia="ru-RU"/>
        </w:rPr>
        <w:t>сельского поселения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Шакшанкина Л.И.</w:t>
      </w:r>
      <w:bookmarkStart w:id="0" w:name="_GoBack"/>
      <w:bookmarkEnd w:id="0"/>
    </w:p>
    <w:sectPr w:rsidR="0057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6"/>
    <w:rsid w:val="00572049"/>
    <w:rsid w:val="00717856"/>
    <w:rsid w:val="00D7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E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0E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2018-04-27T06:25:00Z</dcterms:created>
  <dcterms:modified xsi:type="dcterms:W3CDTF">2018-04-27T06:25:00Z</dcterms:modified>
</cp:coreProperties>
</file>